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60288" behindDoc="0" locked="0" layoutInCell="1" allowOverlap="1" wp14:anchorId="7AB72ED8" wp14:editId="608D1917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E3649C" w:rsidRPr="00F108F9" w:rsidRDefault="00E3649C" w:rsidP="00E3649C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 xml:space="preserve">معاونت تحقيقات و فناوري </w:t>
      </w:r>
    </w:p>
    <w:p w:rsidR="00E3649C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E3649C" w:rsidRPr="008B1DFC" w:rsidRDefault="00E3649C" w:rsidP="00E3649C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>
        <w:rPr>
          <w:rFonts w:cs="B Titr" w:hint="cs"/>
          <w:sz w:val="28"/>
          <w:szCs w:val="28"/>
          <w:rtl/>
          <w:lang w:bidi="fa-IR"/>
        </w:rPr>
        <w:t>آشنایی با پروپوزال نویسی</w:t>
      </w:r>
    </w:p>
    <w:p w:rsidR="00E3649C" w:rsidRPr="00AD1085" w:rsidRDefault="00E3649C" w:rsidP="00E3649C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E3649C" w:rsidRPr="00AD1085" w:rsidTr="00C7733D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E3649C" w:rsidRPr="00AD1085" w:rsidTr="00C7733D">
        <w:trPr>
          <w:trHeight w:hRule="exact" w:val="120"/>
        </w:trPr>
        <w:tc>
          <w:tcPr>
            <w:tcW w:w="10264" w:type="dxa"/>
            <w:gridSpan w:val="4"/>
          </w:tcPr>
          <w:p w:rsidR="00E3649C" w:rsidRPr="00AD1085" w:rsidRDefault="00E3649C" w:rsidP="00C7733D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8:05 - 8:00</w:t>
            </w:r>
          </w:p>
        </w:tc>
        <w:tc>
          <w:tcPr>
            <w:tcW w:w="4961" w:type="dxa"/>
          </w:tcPr>
          <w:p w:rsidR="00E3649C" w:rsidRPr="00BE2104" w:rsidRDefault="00E3649C" w:rsidP="00C7733D">
            <w:pPr>
              <w:bidi/>
              <w:jc w:val="center"/>
              <w:rPr>
                <w:rFonts w:ascii="F_Mitra" w:hAnsi="F_Mitra" w:cs="Calibri"/>
                <w:sz w:val="28"/>
                <w:szCs w:val="28"/>
                <w:rtl/>
              </w:rPr>
            </w:pPr>
            <w:r>
              <w:rPr>
                <w:rFonts w:ascii="F_Mitra" w:hAnsi="F_Mitra" w:cs="Sakkal Majalla" w:hint="cs"/>
                <w:sz w:val="28"/>
                <w:szCs w:val="28"/>
                <w:rtl/>
              </w:rPr>
              <w:t>آشنایی با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دانلود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شیوه تکمیل قسمتهای مختلف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آشنایی با بیان مساله، روش تحقیق، پیشینه پژوهش، 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E3649C" w:rsidRPr="00F108F9" w:rsidRDefault="00E3649C" w:rsidP="00E3649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1404</w:t>
      </w:r>
      <w:r>
        <w:rPr>
          <w:lang w:bidi="fa-IR"/>
        </w:rPr>
        <w:t>/</w:t>
      </w:r>
      <w:r w:rsidR="00F701BC">
        <w:rPr>
          <w:rFonts w:hint="cs"/>
          <w:rtl/>
          <w:lang w:bidi="fa-IR"/>
        </w:rPr>
        <w:t>07</w:t>
      </w:r>
      <w:r>
        <w:rPr>
          <w:lang w:bidi="fa-IR"/>
        </w:rPr>
        <w:t>/</w:t>
      </w:r>
      <w:r w:rsidR="00F701BC">
        <w:rPr>
          <w:rFonts w:hint="cs"/>
          <w:rtl/>
          <w:lang w:bidi="fa-IR"/>
        </w:rPr>
        <w:t>16</w:t>
      </w:r>
    </w:p>
    <w:p w:rsidR="00E3649C" w:rsidRPr="00F108F9" w:rsidRDefault="00E3649C" w:rsidP="00E3649C">
      <w:pPr>
        <w:rPr>
          <w:lang w:bidi="fa-IR"/>
        </w:rPr>
      </w:pPr>
    </w:p>
    <w:p w:rsidR="00E3649C" w:rsidRPr="00F108F9" w:rsidRDefault="00E3649C" w:rsidP="00E3649C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E3649C" w:rsidRPr="00F108F9" w:rsidRDefault="00E3649C" w:rsidP="00E3649C">
      <w:pPr>
        <w:rPr>
          <w:sz w:val="2"/>
          <w:szCs w:val="2"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rPr>
          <w:sz w:val="2"/>
          <w:szCs w:val="2"/>
          <w:rtl/>
          <w:lang w:bidi="fa-IR"/>
        </w:rPr>
      </w:pPr>
    </w:p>
    <w:p w:rsidR="00E3649C" w:rsidRPr="00F108F9" w:rsidRDefault="00E3649C" w:rsidP="00E3649C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74AE" wp14:editId="7F70EB35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996EFA" id="Line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" strokeweight="1pt"/>
            </w:pict>
          </mc:Fallback>
        </mc:AlternateContent>
      </w:r>
      <w:r w:rsidRPr="00F108F9">
        <w:rPr>
          <w:rFonts w:cs="B Homa" w:hint="cs"/>
          <w:sz w:val="22"/>
          <w:szCs w:val="22"/>
          <w:rtl/>
          <w:lang w:bidi="fa-IR"/>
        </w:rPr>
        <w:t>آدرس</w:t>
      </w:r>
      <w:r w:rsidRPr="00F108F9">
        <w:rPr>
          <w:rFonts w:cs="B Homa" w:hint="cs"/>
          <w:sz w:val="20"/>
          <w:szCs w:val="20"/>
          <w:rtl/>
          <w:lang w:bidi="fa-IR"/>
        </w:rPr>
        <w:t xml:space="preserve">:  </w:t>
      </w:r>
      <w:r w:rsidRPr="00F108F9">
        <w:rPr>
          <w:rFonts w:cs="B Nazanin" w:hint="cs"/>
          <w:rtl/>
          <w:lang w:bidi="fa-IR"/>
        </w:rPr>
        <w:t>همدان-  خیابان شهید فهمیده ، دانشگاه علوم پزشکی و خدمات بهداشتی درمانی همدان.  معاونت تحقيقات و فناوري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E3649C" w:rsidRPr="00F108F9" w:rsidRDefault="00E3649C" w:rsidP="00E3649C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کد پستی: 6517838678 </w:t>
      </w:r>
      <w:r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تلفن :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38380717</w:t>
      </w:r>
      <w:r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نمابر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            </w:t>
      </w:r>
    </w:p>
    <w:p w:rsidR="009A151A" w:rsidRDefault="009A151A"/>
    <w:sectPr w:rsidR="009A151A" w:rsidSect="00E3649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9C"/>
    <w:rsid w:val="00086686"/>
    <w:rsid w:val="00226105"/>
    <w:rsid w:val="009A151A"/>
    <w:rsid w:val="00CE1431"/>
    <w:rsid w:val="00DD14A1"/>
    <w:rsid w:val="00E3649C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71BEF-D76A-4E98-90F3-ACA3E4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49C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49C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49C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49C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49C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49C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49C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4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E364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649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</dc:creator>
  <cp:keywords/>
  <dc:description/>
  <cp:lastModifiedBy>3</cp:lastModifiedBy>
  <cp:revision>2</cp:revision>
  <dcterms:created xsi:type="dcterms:W3CDTF">2025-12-07T08:46:00Z</dcterms:created>
  <dcterms:modified xsi:type="dcterms:W3CDTF">2025-12-07T08:46:00Z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d1399376-2144-40ea-9dbb-a82151bedea1</vt:lpwstr>
  </property>
</Properties>
</file>