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C708C5" w:rsidP="00C708C5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پرامپت نویسی در هوش مصنوعی</w:t>
      </w:r>
      <w:r w:rsidR="0067468B">
        <w:rPr>
          <w:rFonts w:cs="B Titr" w:hint="cs"/>
          <w:rtl/>
        </w:rPr>
        <w:t xml:space="preserve">- </w:t>
      </w:r>
      <w:r>
        <w:rPr>
          <w:rFonts w:cs="B Titr" w:hint="cs"/>
          <w:rtl/>
        </w:rPr>
        <w:t>7</w:t>
      </w:r>
      <w:r w:rsidR="0067468B">
        <w:rPr>
          <w:rFonts w:cs="B Titr" w:hint="cs"/>
          <w:rtl/>
        </w:rPr>
        <w:t>خرداد 1404</w:t>
      </w:r>
    </w:p>
    <w:p w:rsidR="00D4071F" w:rsidRDefault="00D4071F" w:rsidP="00D4071F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سطح برگزاری: کلان منطقه 3 آمایشی</w:t>
      </w:r>
    </w:p>
    <w:p w:rsidR="00BD46A0" w:rsidRPr="00D4071F" w:rsidRDefault="00721C97" w:rsidP="00C708C5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11:30 الی 1</w:t>
      </w:r>
      <w:r w:rsidR="00C708C5">
        <w:rPr>
          <w:rFonts w:cs="B Nazanin" w:hint="cs"/>
          <w:b/>
          <w:bCs/>
          <w:rtl/>
        </w:rPr>
        <w:t>3</w:t>
      </w:r>
      <w:r>
        <w:rPr>
          <w:rFonts w:cs="B Nazanin" w:hint="cs"/>
          <w:b/>
          <w:bCs/>
          <w:rtl/>
        </w:rPr>
        <w:t>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C708C5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اهمیت پرامپت نویسی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C708C5" w:rsidP="001F4CDE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 xml:space="preserve">محدودیت </w:t>
            </w:r>
            <w:r>
              <w:rPr>
                <w:rFonts w:cs="B Titr"/>
              </w:rPr>
              <w:t>ReAct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C708C5" w:rsidP="00C708C5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نمونه پرامپت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</w:rPr>
        <w:t>Eclass.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AF13CB"/>
    <w:rsid w:val="00BD46A0"/>
    <w:rsid w:val="00C708C5"/>
    <w:rsid w:val="00CD69A9"/>
    <w:rsid w:val="00D4071F"/>
    <w:rsid w:val="00EA2518"/>
    <w:rsid w:val="00E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2</cp:revision>
  <dcterms:created xsi:type="dcterms:W3CDTF">2025-07-01T06:49:00Z</dcterms:created>
  <dcterms:modified xsi:type="dcterms:W3CDTF">2025-07-01T06:49:00Z</dcterms:modified>
</cp:coreProperties>
</file>